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A2" w:rsidRDefault="00805598">
      <w:pPr>
        <w:rPr>
          <w:u w:val="single"/>
          <w:lang w:val="es-ES"/>
        </w:rPr>
      </w:pPr>
      <w:r w:rsidRPr="00805598">
        <w:rPr>
          <w:u w:val="single"/>
          <w:lang w:val="es-ES"/>
        </w:rPr>
        <w:t xml:space="preserve">Semana del 11 al 15 de mayo </w:t>
      </w:r>
    </w:p>
    <w:p w:rsidR="00805598" w:rsidRDefault="00805598">
      <w:pPr>
        <w:rPr>
          <w:u w:val="single"/>
          <w:lang w:val="es-ES"/>
        </w:rPr>
      </w:pPr>
      <w:r>
        <w:rPr>
          <w:u w:val="single"/>
          <w:lang w:val="es-ES"/>
        </w:rPr>
        <w:t xml:space="preserve">Formación Ética y Ciudadana / </w:t>
      </w:r>
      <w:proofErr w:type="spellStart"/>
      <w:proofErr w:type="gramStart"/>
      <w:r>
        <w:rPr>
          <w:u w:val="single"/>
          <w:lang w:val="es-ES"/>
        </w:rPr>
        <w:t>Esi</w:t>
      </w:r>
      <w:proofErr w:type="spellEnd"/>
      <w:r>
        <w:rPr>
          <w:u w:val="single"/>
          <w:lang w:val="es-ES"/>
        </w:rPr>
        <w:t xml:space="preserve"> .</w:t>
      </w:r>
      <w:proofErr w:type="gramEnd"/>
    </w:p>
    <w:p w:rsidR="00805598" w:rsidRPr="00805598" w:rsidRDefault="00805598" w:rsidP="00805598">
      <w:pPr>
        <w:rPr>
          <w:u w:val="single"/>
          <w:lang w:val="es-ES"/>
        </w:rPr>
      </w:pPr>
      <w:r w:rsidRPr="00805598">
        <w:rPr>
          <w:u w:val="single"/>
          <w:lang w:val="es-ES"/>
        </w:rPr>
        <w:t xml:space="preserve">Para iniciar este proceso reflexivo, nos preguntamos: </w:t>
      </w:r>
    </w:p>
    <w:p w:rsidR="00805598" w:rsidRDefault="00805598" w:rsidP="0080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805598">
        <w:rPr>
          <w:lang w:val="es-ES"/>
        </w:rPr>
        <w:t xml:space="preserve">¿Cómo nos enseñan a ser varones y  a ser mujeres? ¿Cómo aprendemos a ser varones y a ser mujeres? </w:t>
      </w:r>
    </w:p>
    <w:p w:rsidR="00805598" w:rsidRPr="00805598" w:rsidRDefault="00805598" w:rsidP="0080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>
        <w:rPr>
          <w:lang w:val="es-ES"/>
        </w:rPr>
        <w:t xml:space="preserve">¿Qué </w:t>
      </w:r>
      <w:r w:rsidRPr="00805598">
        <w:rPr>
          <w:lang w:val="es-ES"/>
        </w:rPr>
        <w:t xml:space="preserve">modelos de masculinidad y feminidad  reproducen los cuentos, los juegos y juguetes, las películas, las </w:t>
      </w:r>
      <w:r>
        <w:rPr>
          <w:lang w:val="es-ES"/>
        </w:rPr>
        <w:t>publicidades, las canciones y video juegos?</w:t>
      </w:r>
    </w:p>
    <w:p w:rsidR="00805598" w:rsidRDefault="00805598" w:rsidP="0080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ES"/>
        </w:rPr>
      </w:pPr>
      <w:r w:rsidRPr="00805598">
        <w:rPr>
          <w:lang w:val="es-ES"/>
        </w:rPr>
        <w:t xml:space="preserve">¿Qué sucede en el día a día de la escuela? ¿Cómo nos relacionamos </w:t>
      </w:r>
      <w:r>
        <w:rPr>
          <w:lang w:val="es-ES"/>
        </w:rPr>
        <w:t>varones y mujeres en la escuela?</w:t>
      </w:r>
    </w:p>
    <w:p w:rsidR="00805598" w:rsidRDefault="00805598" w:rsidP="00805598">
      <w:pPr>
        <w:rPr>
          <w:lang w:val="es-ES"/>
        </w:rPr>
      </w:pPr>
    </w:p>
    <w:p w:rsidR="00805598" w:rsidRPr="00805598" w:rsidRDefault="00805598" w:rsidP="00805598">
      <w:pPr>
        <w:rPr>
          <w:b/>
          <w:lang w:val="es-ES"/>
        </w:rPr>
      </w:pPr>
      <w:r w:rsidRPr="00805598">
        <w:rPr>
          <w:b/>
          <w:lang w:val="es-ES"/>
        </w:rPr>
        <w:t>¿Por qué el abordaje de esta problemática en las instituciones educativas implica trabajar Educación Sexual Integral?</w:t>
      </w:r>
    </w:p>
    <w:p w:rsidR="00805598" w:rsidRPr="00805598" w:rsidRDefault="00805598" w:rsidP="00805598">
      <w:pPr>
        <w:rPr>
          <w:lang w:val="es-ES"/>
        </w:rPr>
      </w:pPr>
      <w:r w:rsidRPr="00805598">
        <w:rPr>
          <w:lang w:val="es-ES"/>
        </w:rPr>
        <w:t xml:space="preserve">La propuesta que plantea la ESI consiste en visibilizar y reflexionar sobre cómo los mitos, representaciones y </w:t>
      </w:r>
      <w:r>
        <w:rPr>
          <w:lang w:val="es-ES"/>
        </w:rPr>
        <w:t>estereotipos de género inciden en la construcción de relaciones afectivas desiguales sobre las que se asienta la violencia contra las mujeres.</w:t>
      </w:r>
    </w:p>
    <w:p w:rsidR="00805598" w:rsidRDefault="00805598" w:rsidP="00805598">
      <w:pPr>
        <w:rPr>
          <w:lang w:val="es-ES"/>
        </w:rPr>
      </w:pPr>
      <w:r w:rsidRPr="00805598">
        <w:rPr>
          <w:lang w:val="es-ES"/>
        </w:rPr>
        <w:t xml:space="preserve">La ley 26.150 de Educación Sexual Integral, plantea como uno de sus objetivos procurar la igualdad de tratos y </w:t>
      </w:r>
      <w:r>
        <w:rPr>
          <w:lang w:val="es-ES"/>
        </w:rPr>
        <w:t xml:space="preserve">oportunidades para varones y mujeres. </w:t>
      </w:r>
    </w:p>
    <w:p w:rsidR="00B050DB" w:rsidRPr="00B050DB" w:rsidRDefault="00B050DB" w:rsidP="00B050DB">
      <w:pPr>
        <w:rPr>
          <w:lang w:val="es-ES"/>
        </w:rPr>
      </w:pPr>
      <w:r w:rsidRPr="00B050DB">
        <w:rPr>
          <w:lang w:val="es-ES"/>
        </w:rPr>
        <w:t xml:space="preserve">Las diferencias en las expectativas de lo que se espera de un varón o de una mujer se van transmitiendo a lo </w:t>
      </w:r>
      <w:r>
        <w:rPr>
          <w:lang w:val="es-ES"/>
        </w:rPr>
        <w:t xml:space="preserve">largo de la infancia, se </w:t>
      </w:r>
      <w:proofErr w:type="gramStart"/>
      <w:r>
        <w:rPr>
          <w:lang w:val="es-ES"/>
        </w:rPr>
        <w:t>naturalizan ,</w:t>
      </w:r>
      <w:proofErr w:type="gramEnd"/>
      <w:r>
        <w:rPr>
          <w:lang w:val="es-ES"/>
        </w:rPr>
        <w:t xml:space="preserve"> preparando a unos y otras para ocupar lugares distintos que no son valorados socialmente. La desigualdad no es natural sino una construcción </w:t>
      </w:r>
      <w:proofErr w:type="gramStart"/>
      <w:r>
        <w:rPr>
          <w:lang w:val="es-ES"/>
        </w:rPr>
        <w:t>social .</w:t>
      </w:r>
      <w:proofErr w:type="gramEnd"/>
    </w:p>
    <w:p w:rsidR="00B050DB" w:rsidRPr="00B050DB" w:rsidRDefault="00B050DB" w:rsidP="00B050DB">
      <w:pPr>
        <w:rPr>
          <w:u w:val="single"/>
          <w:lang w:val="es-ES"/>
        </w:rPr>
      </w:pPr>
      <w:r w:rsidRPr="00B050DB">
        <w:rPr>
          <w:u w:val="single"/>
          <w:lang w:val="es-ES"/>
        </w:rPr>
        <w:t xml:space="preserve">Recursos sugeridos: </w:t>
      </w:r>
    </w:p>
    <w:p w:rsidR="00B050DB" w:rsidRPr="00B050DB" w:rsidRDefault="00B050DB" w:rsidP="00B050DB">
      <w:pPr>
        <w:rPr>
          <w:u w:val="single"/>
          <w:lang w:val="es-ES"/>
        </w:rPr>
      </w:pPr>
      <w:r w:rsidRPr="00B050DB">
        <w:rPr>
          <w:u w:val="single"/>
          <w:lang w:val="es-ES"/>
        </w:rPr>
        <w:t xml:space="preserve">1°, 2° y 3° grados: </w:t>
      </w:r>
    </w:p>
    <w:p w:rsidR="00B050DB" w:rsidRPr="00B050DB" w:rsidRDefault="00B050DB" w:rsidP="00B050DB">
      <w:pPr>
        <w:rPr>
          <w:lang w:val="es-ES"/>
        </w:rPr>
      </w:pPr>
      <w:r w:rsidRPr="00B050DB">
        <w:rPr>
          <w:lang w:val="es-ES"/>
        </w:rPr>
        <w:t xml:space="preserve">Cuento Arturo y Clementina de Adela Turín </w:t>
      </w:r>
    </w:p>
    <w:p w:rsidR="00B050DB" w:rsidRDefault="007D5589" w:rsidP="00B050DB">
      <w:pPr>
        <w:rPr>
          <w:b/>
          <w:lang w:val="es-ES"/>
        </w:rPr>
      </w:pPr>
      <w:hyperlink r:id="rId6" w:history="1">
        <w:r w:rsidR="00B050DB" w:rsidRPr="00147F02">
          <w:rPr>
            <w:rStyle w:val="Hipervnculo"/>
            <w:b/>
            <w:lang w:val="es-ES"/>
          </w:rPr>
          <w:t>www.carei.es/wp-content/uploads/arturo_clementinaI.pdf</w:t>
        </w:r>
      </w:hyperlink>
    </w:p>
    <w:p w:rsidR="00B050DB" w:rsidRDefault="00B050DB" w:rsidP="00B050DB">
      <w:pPr>
        <w:rPr>
          <w:b/>
          <w:lang w:val="es-ES"/>
        </w:rPr>
      </w:pPr>
    </w:p>
    <w:p w:rsidR="00B050DB" w:rsidRDefault="00B050DB" w:rsidP="00B050DB">
      <w:pPr>
        <w:rPr>
          <w:b/>
          <w:u w:val="single"/>
          <w:lang w:val="es-ES"/>
        </w:rPr>
      </w:pPr>
      <w:r w:rsidRPr="00B050DB">
        <w:rPr>
          <w:b/>
          <w:u w:val="single"/>
          <w:lang w:val="es-ES"/>
        </w:rPr>
        <w:t xml:space="preserve">Actividades: </w:t>
      </w:r>
    </w:p>
    <w:p w:rsidR="00B050DB" w:rsidRPr="00B050DB" w:rsidRDefault="00B050DB" w:rsidP="00B050DB">
      <w:pPr>
        <w:shd w:val="clear" w:color="auto" w:fill="FFFFFF"/>
        <w:spacing w:after="360" w:line="240" w:lineRule="auto"/>
        <w:rPr>
          <w:rFonts w:eastAsia="Times New Roman" w:cstheme="minorHAnsi"/>
          <w:color w:val="4A474B"/>
          <w:sz w:val="24"/>
          <w:szCs w:val="24"/>
          <w:u w:val="single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u w:val="single"/>
          <w:lang w:eastAsia="es-AR"/>
        </w:rPr>
        <w:t>Reflexiones sobre la historia de Arturo y Clementina:</w:t>
      </w:r>
    </w:p>
    <w:p w:rsidR="00B050DB" w:rsidRPr="00B050DB" w:rsidRDefault="00B050DB" w:rsidP="00B050D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t>¿Cómo es Clementina?</w:t>
      </w:r>
    </w:p>
    <w:p w:rsidR="00B050DB" w:rsidRPr="00B050DB" w:rsidRDefault="00B050DB" w:rsidP="00B050D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t>¿Por qué creen que Clementina no era feliz?</w:t>
      </w:r>
    </w:p>
    <w:p w:rsidR="00B050DB" w:rsidRPr="00B050DB" w:rsidRDefault="00B050DB" w:rsidP="00B050D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t>¿Cómo es Arturo?</w:t>
      </w:r>
    </w:p>
    <w:p w:rsidR="00B050DB" w:rsidRPr="00B050DB" w:rsidRDefault="00B050DB" w:rsidP="00B050D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t>Si ustedes fueran Clementina ¿Qué habrían hecho en su lugar?</w:t>
      </w:r>
    </w:p>
    <w:p w:rsidR="00B050DB" w:rsidRPr="00B050DB" w:rsidRDefault="00B050DB" w:rsidP="00B050D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t>¿Qué les parece el final del cuento? ¿Esperaban que terminara así?</w:t>
      </w:r>
    </w:p>
    <w:p w:rsidR="00B050DB" w:rsidRPr="00B050DB" w:rsidRDefault="00B050DB" w:rsidP="00B050D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t>¿Qué es lo que más les ha gustado de la historia?</w:t>
      </w:r>
    </w:p>
    <w:p w:rsidR="007D5589" w:rsidRPr="007D5589" w:rsidRDefault="00B050DB" w:rsidP="007D5589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 w:cstheme="minorHAnsi"/>
          <w:color w:val="4A474B"/>
          <w:sz w:val="24"/>
          <w:szCs w:val="24"/>
          <w:lang w:eastAsia="es-AR"/>
        </w:rPr>
      </w:pPr>
      <w:r w:rsidRPr="00B050DB">
        <w:rPr>
          <w:rFonts w:eastAsia="Times New Roman" w:cstheme="minorHAnsi"/>
          <w:b/>
          <w:bCs/>
          <w:color w:val="4A474B"/>
          <w:sz w:val="24"/>
          <w:szCs w:val="24"/>
          <w:lang w:eastAsia="es-AR"/>
        </w:rPr>
        <w:lastRenderedPageBreak/>
        <w:t>¿Qué creen que hemos aprendido con esta historia?</w:t>
      </w:r>
    </w:p>
    <w:p w:rsidR="00346EB0" w:rsidRPr="00346EB0" w:rsidRDefault="007D5589" w:rsidP="00346EB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A474B"/>
        </w:rPr>
      </w:pPr>
      <w:r>
        <w:rPr>
          <w:rStyle w:val="Textoennegrita"/>
          <w:rFonts w:asciiTheme="minorHAnsi" w:hAnsiTheme="minorHAnsi" w:cstheme="minorHAnsi"/>
          <w:color w:val="4A474B"/>
        </w:rPr>
        <w:t xml:space="preserve">Dibujo libre </w:t>
      </w:r>
      <w:r w:rsidR="00346EB0" w:rsidRPr="00346EB0">
        <w:rPr>
          <w:rStyle w:val="Textoennegrita"/>
          <w:rFonts w:asciiTheme="minorHAnsi" w:hAnsiTheme="minorHAnsi" w:cstheme="minorHAnsi"/>
          <w:color w:val="4A474B"/>
        </w:rPr>
        <w:t>sobre lo que el cuento nos inspire</w:t>
      </w:r>
      <w:r>
        <w:rPr>
          <w:rStyle w:val="Textoennegrita"/>
          <w:rFonts w:asciiTheme="minorHAnsi" w:hAnsiTheme="minorHAnsi" w:cstheme="minorHAnsi"/>
          <w:color w:val="4A474B"/>
        </w:rPr>
        <w:t>.</w:t>
      </w:r>
      <w:bookmarkStart w:id="0" w:name="_GoBack"/>
      <w:bookmarkEnd w:id="0"/>
    </w:p>
    <w:p w:rsidR="00B050DB" w:rsidRPr="00B050DB" w:rsidRDefault="00B050DB" w:rsidP="00B050DB">
      <w:pPr>
        <w:rPr>
          <w:b/>
          <w:u w:val="single"/>
          <w:lang w:val="es-ES"/>
        </w:rPr>
      </w:pPr>
    </w:p>
    <w:sectPr w:rsidR="00B050DB" w:rsidRPr="00B05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117"/>
    <w:multiLevelType w:val="multilevel"/>
    <w:tmpl w:val="02D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8"/>
    <w:rsid w:val="00346EB0"/>
    <w:rsid w:val="007D5589"/>
    <w:rsid w:val="00805598"/>
    <w:rsid w:val="00A423A2"/>
    <w:rsid w:val="00B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46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0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46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i.es/wp-content/uploads/arturo_clementina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Alicia Nardi</dc:creator>
  <cp:lastModifiedBy>HP</cp:lastModifiedBy>
  <cp:revision>2</cp:revision>
  <dcterms:created xsi:type="dcterms:W3CDTF">2020-05-05T13:34:00Z</dcterms:created>
  <dcterms:modified xsi:type="dcterms:W3CDTF">2020-05-05T13:34:00Z</dcterms:modified>
</cp:coreProperties>
</file>