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349D1" w14:textId="4A5C178E" w:rsidR="00607529" w:rsidRPr="00607529" w:rsidRDefault="00607529" w:rsidP="00D673A6">
      <w:pPr>
        <w:tabs>
          <w:tab w:val="center" w:pos="4252"/>
        </w:tabs>
        <w:spacing w:line="240" w:lineRule="auto"/>
        <w:jc w:val="center"/>
        <w:rPr>
          <w:rStyle w:val="Hipervnculo"/>
          <w:rFonts w:ascii="Comic Sans MS" w:hAnsi="Comic Sans MS"/>
          <w:color w:val="auto"/>
          <w:sz w:val="24"/>
          <w:szCs w:val="24"/>
        </w:rPr>
      </w:pPr>
      <w:bookmarkStart w:id="0" w:name="_GoBack"/>
      <w:bookmarkEnd w:id="0"/>
      <w:r w:rsidRPr="00607529">
        <w:rPr>
          <w:rStyle w:val="Hipervnculo"/>
          <w:rFonts w:ascii="Comic Sans MS" w:hAnsi="Comic Sans MS"/>
          <w:color w:val="auto"/>
          <w:sz w:val="24"/>
          <w:szCs w:val="24"/>
          <w:u w:val="none"/>
        </w:rPr>
        <w:t>“</w:t>
      </w:r>
      <w:r w:rsidRPr="00607529">
        <w:rPr>
          <w:rStyle w:val="Hipervnculo"/>
          <w:rFonts w:ascii="Comic Sans MS" w:hAnsi="Comic Sans MS"/>
          <w:color w:val="auto"/>
          <w:sz w:val="24"/>
          <w:szCs w:val="24"/>
        </w:rPr>
        <w:t>Cualidades del sonido</w:t>
      </w:r>
      <w:r w:rsidRPr="00607529">
        <w:rPr>
          <w:rStyle w:val="Hipervnculo"/>
          <w:rFonts w:ascii="Comic Sans MS" w:hAnsi="Comic Sans MS"/>
          <w:color w:val="auto"/>
          <w:sz w:val="24"/>
          <w:szCs w:val="24"/>
          <w:u w:val="none"/>
        </w:rPr>
        <w:t xml:space="preserve">”  </w:t>
      </w:r>
    </w:p>
    <w:p w14:paraId="77A38A66" w14:textId="77777777" w:rsidR="00607529" w:rsidRPr="00607529" w:rsidRDefault="00607529" w:rsidP="00D673A6">
      <w:pPr>
        <w:tabs>
          <w:tab w:val="center" w:pos="4252"/>
        </w:tabs>
        <w:spacing w:line="240" w:lineRule="auto"/>
        <w:jc w:val="center"/>
        <w:rPr>
          <w:rStyle w:val="Hipervnculo"/>
          <w:rFonts w:ascii="Comic Sans MS" w:hAnsi="Comic Sans MS"/>
          <w:color w:val="auto"/>
          <w:sz w:val="24"/>
          <w:szCs w:val="24"/>
          <w:u w:val="none"/>
        </w:rPr>
      </w:pPr>
      <w:proofErr w:type="spellStart"/>
      <w:r w:rsidRPr="00607529">
        <w:rPr>
          <w:rStyle w:val="Hipervnculo"/>
          <w:rFonts w:ascii="Comic Sans MS" w:hAnsi="Comic Sans MS"/>
          <w:color w:val="auto"/>
          <w:sz w:val="24"/>
          <w:szCs w:val="24"/>
          <w:u w:val="none"/>
        </w:rPr>
        <w:t>Mirá</w:t>
      </w:r>
      <w:proofErr w:type="spellEnd"/>
      <w:r w:rsidRPr="00607529">
        <w:rPr>
          <w:rStyle w:val="Hipervnculo"/>
          <w:rFonts w:ascii="Comic Sans MS" w:hAnsi="Comic Sans MS"/>
          <w:color w:val="auto"/>
          <w:sz w:val="24"/>
          <w:szCs w:val="24"/>
          <w:u w:val="none"/>
        </w:rPr>
        <w:t xml:space="preserve"> el siguiente video.</w:t>
      </w:r>
    </w:p>
    <w:p w14:paraId="484342E5" w14:textId="3C72EA83" w:rsidR="00607529" w:rsidRDefault="00607529" w:rsidP="00437D79">
      <w:pPr>
        <w:tabs>
          <w:tab w:val="center" w:pos="4252"/>
        </w:tabs>
        <w:spacing w:line="240" w:lineRule="auto"/>
        <w:jc w:val="center"/>
        <w:rPr>
          <w:rStyle w:val="Hipervnculo"/>
          <w:rFonts w:ascii="Comic Sans MS" w:hAnsi="Comic Sans MS"/>
          <w:color w:val="auto"/>
          <w:sz w:val="24"/>
          <w:szCs w:val="24"/>
          <w:u w:val="none"/>
        </w:rPr>
      </w:pPr>
      <w:proofErr w:type="spellStart"/>
      <w:r w:rsidRPr="00607529">
        <w:rPr>
          <w:rStyle w:val="Hipervnculo"/>
          <w:rFonts w:ascii="Comic Sans MS" w:hAnsi="Comic Sans MS"/>
          <w:color w:val="auto"/>
          <w:sz w:val="24"/>
          <w:szCs w:val="24"/>
          <w:u w:val="none"/>
        </w:rPr>
        <w:t>R</w:t>
      </w:r>
      <w:r w:rsidR="006E1165">
        <w:rPr>
          <w:rStyle w:val="Hipervnculo"/>
          <w:rFonts w:ascii="Comic Sans MS" w:hAnsi="Comic Sans MS"/>
          <w:color w:val="auto"/>
          <w:sz w:val="24"/>
          <w:szCs w:val="24"/>
          <w:u w:val="none"/>
        </w:rPr>
        <w:t>ealizá</w:t>
      </w:r>
      <w:proofErr w:type="spellEnd"/>
      <w:r w:rsidR="006E1165">
        <w:rPr>
          <w:rStyle w:val="Hipervnculo"/>
          <w:rFonts w:ascii="Comic Sans MS" w:hAnsi="Comic Sans MS"/>
          <w:color w:val="auto"/>
          <w:sz w:val="24"/>
          <w:szCs w:val="24"/>
          <w:u w:val="none"/>
        </w:rPr>
        <w:t xml:space="preserve"> la actividad de audición que </w:t>
      </w:r>
      <w:proofErr w:type="gramStart"/>
      <w:r w:rsidR="006E1165">
        <w:rPr>
          <w:rStyle w:val="Hipervnculo"/>
          <w:rFonts w:ascii="Comic Sans MS" w:hAnsi="Comic Sans MS"/>
          <w:color w:val="auto"/>
          <w:sz w:val="24"/>
          <w:szCs w:val="24"/>
          <w:u w:val="none"/>
        </w:rPr>
        <w:t>están</w:t>
      </w:r>
      <w:proofErr w:type="gramEnd"/>
      <w:r w:rsidR="006E1165">
        <w:rPr>
          <w:rStyle w:val="Hipervnculo"/>
          <w:rFonts w:ascii="Comic Sans MS" w:hAnsi="Comic Sans MS"/>
          <w:color w:val="auto"/>
          <w:sz w:val="24"/>
          <w:szCs w:val="24"/>
          <w:u w:val="none"/>
        </w:rPr>
        <w:t xml:space="preserve"> al final del video.</w:t>
      </w:r>
    </w:p>
    <w:p w14:paraId="576A275A" w14:textId="77777777" w:rsidR="00607529" w:rsidRDefault="00487AA2" w:rsidP="00D673A6">
      <w:pPr>
        <w:tabs>
          <w:tab w:val="center" w:pos="4252"/>
          <w:tab w:val="center" w:pos="5233"/>
          <w:tab w:val="left" w:pos="7125"/>
        </w:tabs>
        <w:jc w:val="center"/>
        <w:rPr>
          <w:rStyle w:val="Hipervnculo"/>
          <w:b/>
          <w:u w:val="none"/>
        </w:rPr>
      </w:pPr>
      <w:hyperlink r:id="rId6" w:history="1">
        <w:r w:rsidR="00607529" w:rsidRPr="000735FE">
          <w:rPr>
            <w:rStyle w:val="Hipervnculo"/>
            <w:b/>
            <w:u w:val="none"/>
          </w:rPr>
          <w:t>https://youtu.be/2k8l3ZqVEtw</w:t>
        </w:r>
      </w:hyperlink>
    </w:p>
    <w:p w14:paraId="1E749192" w14:textId="77777777" w:rsidR="00DF74EB" w:rsidRDefault="00D673A6" w:rsidP="00607529">
      <w:pPr>
        <w:tabs>
          <w:tab w:val="center" w:pos="4252"/>
        </w:tabs>
        <w:rPr>
          <w:rStyle w:val="Hipervnculo"/>
          <w:b/>
          <w:u w:val="none"/>
        </w:rPr>
      </w:pPr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 wp14:anchorId="2A8B3D65" wp14:editId="3ABF1E0A">
            <wp:simplePos x="0" y="0"/>
            <wp:positionH relativeFrom="column">
              <wp:posOffset>1181100</wp:posOffset>
            </wp:positionH>
            <wp:positionV relativeFrom="paragraph">
              <wp:posOffset>287020</wp:posOffset>
            </wp:positionV>
            <wp:extent cx="4333875" cy="3314700"/>
            <wp:effectExtent l="0" t="0" r="9525" b="0"/>
            <wp:wrapSquare wrapText="bothSides"/>
            <wp:docPr id="5" name="Imagen 5" descr="http://2.bp.blogspot.com/-iSsRUn6JVhs/VecTv4oQ_xI/AAAAAAAAAHU/Yg3dZaS-ros/s1600/cualidades-soni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iSsRUn6JVhs/VecTv4oQ_xI/AAAAAAAAAHU/Yg3dZaS-ros/s1600/cualidades-soni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15AC3" w14:textId="77777777" w:rsidR="000914F6" w:rsidRDefault="000914F6" w:rsidP="00607529">
      <w:pPr>
        <w:tabs>
          <w:tab w:val="center" w:pos="4252"/>
        </w:tabs>
        <w:rPr>
          <w:rStyle w:val="Hipervnculo"/>
          <w:b/>
          <w:u w:val="none"/>
        </w:rPr>
      </w:pPr>
    </w:p>
    <w:p w14:paraId="4403EB0B" w14:textId="77777777" w:rsidR="000914F6" w:rsidRDefault="000914F6" w:rsidP="00607529">
      <w:pPr>
        <w:tabs>
          <w:tab w:val="center" w:pos="4252"/>
        </w:tabs>
        <w:rPr>
          <w:rStyle w:val="Hipervnculo"/>
          <w:b/>
          <w:u w:val="none"/>
        </w:rPr>
      </w:pPr>
    </w:p>
    <w:p w14:paraId="655CD6BE" w14:textId="77777777" w:rsidR="00DF74EB" w:rsidRDefault="00DF74EB" w:rsidP="00607529">
      <w:pPr>
        <w:tabs>
          <w:tab w:val="center" w:pos="4252"/>
        </w:tabs>
        <w:rPr>
          <w:rStyle w:val="Hipervnculo"/>
          <w:b/>
          <w:u w:val="none"/>
        </w:rPr>
      </w:pPr>
    </w:p>
    <w:p w14:paraId="35A71762" w14:textId="77777777" w:rsidR="000914F6" w:rsidRDefault="000914F6" w:rsidP="00DF74EB">
      <w:pPr>
        <w:tabs>
          <w:tab w:val="center" w:pos="4252"/>
        </w:tabs>
        <w:jc w:val="center"/>
        <w:rPr>
          <w:rStyle w:val="Hipervnculo"/>
          <w:rFonts w:ascii="Comic Sans MS" w:hAnsi="Comic Sans MS"/>
          <w:color w:val="auto"/>
          <w:u w:val="none"/>
        </w:rPr>
      </w:pPr>
    </w:p>
    <w:p w14:paraId="6638D4B4" w14:textId="77777777" w:rsidR="000914F6" w:rsidRDefault="000914F6" w:rsidP="00DF74EB">
      <w:pPr>
        <w:tabs>
          <w:tab w:val="center" w:pos="4252"/>
        </w:tabs>
        <w:jc w:val="center"/>
        <w:rPr>
          <w:rStyle w:val="Hipervnculo"/>
          <w:rFonts w:ascii="Comic Sans MS" w:hAnsi="Comic Sans MS"/>
          <w:color w:val="auto"/>
          <w:u w:val="none"/>
        </w:rPr>
      </w:pPr>
    </w:p>
    <w:p w14:paraId="2D44EFE2" w14:textId="77777777" w:rsidR="000914F6" w:rsidRDefault="000914F6" w:rsidP="00DF74EB">
      <w:pPr>
        <w:tabs>
          <w:tab w:val="center" w:pos="4252"/>
        </w:tabs>
        <w:jc w:val="center"/>
        <w:rPr>
          <w:rStyle w:val="Hipervnculo"/>
          <w:rFonts w:ascii="Comic Sans MS" w:hAnsi="Comic Sans MS"/>
          <w:color w:val="auto"/>
          <w:u w:val="none"/>
        </w:rPr>
      </w:pPr>
    </w:p>
    <w:p w14:paraId="48B3798F" w14:textId="77777777" w:rsidR="000914F6" w:rsidRDefault="000914F6" w:rsidP="00DF74EB">
      <w:pPr>
        <w:tabs>
          <w:tab w:val="center" w:pos="4252"/>
        </w:tabs>
        <w:jc w:val="center"/>
        <w:rPr>
          <w:rStyle w:val="Hipervnculo"/>
          <w:rFonts w:ascii="Comic Sans MS" w:hAnsi="Comic Sans MS"/>
          <w:color w:val="auto"/>
          <w:u w:val="none"/>
        </w:rPr>
      </w:pPr>
    </w:p>
    <w:p w14:paraId="284B2F3A" w14:textId="77777777" w:rsidR="00D673A6" w:rsidRDefault="00D673A6" w:rsidP="00DF74EB">
      <w:pPr>
        <w:tabs>
          <w:tab w:val="center" w:pos="4252"/>
        </w:tabs>
        <w:jc w:val="center"/>
        <w:rPr>
          <w:rStyle w:val="Hipervnculo"/>
          <w:rFonts w:ascii="Comic Sans MS" w:hAnsi="Comic Sans MS"/>
          <w:color w:val="auto"/>
        </w:rPr>
      </w:pPr>
    </w:p>
    <w:p w14:paraId="675F9A76" w14:textId="77777777" w:rsidR="00D673A6" w:rsidRDefault="00D673A6" w:rsidP="00DF74EB">
      <w:pPr>
        <w:tabs>
          <w:tab w:val="center" w:pos="4252"/>
        </w:tabs>
        <w:jc w:val="center"/>
        <w:rPr>
          <w:rStyle w:val="Hipervnculo"/>
          <w:rFonts w:ascii="Comic Sans MS" w:hAnsi="Comic Sans MS"/>
          <w:color w:val="auto"/>
        </w:rPr>
      </w:pPr>
    </w:p>
    <w:p w14:paraId="14D50994" w14:textId="5BBF0EA1" w:rsidR="005D376A" w:rsidRDefault="005D376A" w:rsidP="00437D79">
      <w:pPr>
        <w:tabs>
          <w:tab w:val="center" w:pos="4252"/>
        </w:tabs>
        <w:spacing w:after="0" w:line="240" w:lineRule="auto"/>
        <w:rPr>
          <w:rStyle w:val="Hipervnculo"/>
          <w:rFonts w:ascii="Comic Sans MS" w:hAnsi="Comic Sans MS"/>
          <w:color w:val="auto"/>
          <w:u w:val="none"/>
        </w:rPr>
      </w:pPr>
      <w:r>
        <w:rPr>
          <w:rStyle w:val="Hipervnculo"/>
          <w:rFonts w:ascii="Comic Sans MS" w:hAnsi="Comic Sans MS"/>
          <w:color w:val="auto"/>
          <w:u w:val="none"/>
        </w:rPr>
        <w:t xml:space="preserve">  </w:t>
      </w:r>
    </w:p>
    <w:p w14:paraId="7398D304" w14:textId="72459092" w:rsidR="00DC079F" w:rsidRDefault="00DC079F" w:rsidP="00DC079F">
      <w:pPr>
        <w:tabs>
          <w:tab w:val="center" w:pos="4252"/>
        </w:tabs>
        <w:rPr>
          <w:rStyle w:val="Hipervnculo"/>
          <w:rFonts w:ascii="Comic Sans MS" w:hAnsi="Comic Sans MS"/>
          <w:color w:val="auto"/>
          <w:u w:val="none"/>
        </w:rPr>
      </w:pPr>
    </w:p>
    <w:p w14:paraId="71C8227A" w14:textId="174A64E1" w:rsidR="00DC079F" w:rsidRDefault="00DC079F" w:rsidP="00DC079F">
      <w:pPr>
        <w:tabs>
          <w:tab w:val="center" w:pos="4252"/>
        </w:tabs>
        <w:rPr>
          <w:rStyle w:val="Hipervnculo"/>
          <w:rFonts w:ascii="Comic Sans MS" w:hAnsi="Comic Sans MS"/>
          <w:color w:val="auto"/>
          <w:u w:val="none"/>
        </w:rPr>
      </w:pPr>
      <w:proofErr w:type="spellStart"/>
      <w:r>
        <w:rPr>
          <w:rStyle w:val="Hipervnculo"/>
          <w:rFonts w:ascii="Comic Sans MS" w:hAnsi="Comic Sans MS"/>
          <w:color w:val="auto"/>
          <w:u w:val="none"/>
        </w:rPr>
        <w:t>Buscá</w:t>
      </w:r>
      <w:proofErr w:type="spellEnd"/>
      <w:r>
        <w:rPr>
          <w:rStyle w:val="Hipervnculo"/>
          <w:rFonts w:ascii="Comic Sans MS" w:hAnsi="Comic Sans MS"/>
          <w:color w:val="auto"/>
          <w:u w:val="none"/>
        </w:rPr>
        <w:t xml:space="preserve"> otros ejemplos que se te ocurran con la ayuda de mamá o papá y </w:t>
      </w:r>
      <w:proofErr w:type="spellStart"/>
      <w:r>
        <w:rPr>
          <w:rStyle w:val="Hipervnculo"/>
          <w:rFonts w:ascii="Comic Sans MS" w:hAnsi="Comic Sans MS"/>
          <w:color w:val="auto"/>
          <w:u w:val="none"/>
        </w:rPr>
        <w:t>jugá</w:t>
      </w:r>
      <w:proofErr w:type="spellEnd"/>
      <w:r>
        <w:rPr>
          <w:rStyle w:val="Hipervnculo"/>
          <w:rFonts w:ascii="Comic Sans MS" w:hAnsi="Comic Sans MS"/>
          <w:color w:val="auto"/>
          <w:u w:val="none"/>
        </w:rPr>
        <w:t xml:space="preserve"> a adivinar y diferenciar entre sonidos: Agudos y Graves. Cortos y Largos. Suaves y Fuertes. Y cerrando los ojos </w:t>
      </w:r>
      <w:proofErr w:type="spellStart"/>
      <w:r>
        <w:rPr>
          <w:rStyle w:val="Hipervnculo"/>
          <w:rFonts w:ascii="Comic Sans MS" w:hAnsi="Comic Sans MS"/>
          <w:color w:val="auto"/>
          <w:u w:val="none"/>
        </w:rPr>
        <w:t>identificá</w:t>
      </w:r>
      <w:proofErr w:type="spellEnd"/>
      <w:r>
        <w:rPr>
          <w:rStyle w:val="Hipervnculo"/>
          <w:rFonts w:ascii="Comic Sans MS" w:hAnsi="Comic Sans MS"/>
          <w:color w:val="auto"/>
          <w:u w:val="none"/>
        </w:rPr>
        <w:t xml:space="preserve"> diferentes sonidos de la casa para descubrir quién los produce. Mucha suerte….</w:t>
      </w:r>
    </w:p>
    <w:p w14:paraId="6FDA736E" w14:textId="77777777" w:rsidR="00A814A8" w:rsidRDefault="00487AA2" w:rsidP="000914F6">
      <w:pPr>
        <w:jc w:val="center"/>
      </w:pPr>
    </w:p>
    <w:sectPr w:rsidR="00A814A8" w:rsidSect="00D673A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3E11"/>
    <w:multiLevelType w:val="hybridMultilevel"/>
    <w:tmpl w:val="FDC2C3C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8012F"/>
    <w:multiLevelType w:val="hybridMultilevel"/>
    <w:tmpl w:val="7C08A7D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C4D60"/>
    <w:multiLevelType w:val="hybridMultilevel"/>
    <w:tmpl w:val="D772CD3C"/>
    <w:lvl w:ilvl="0" w:tplc="98A096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29"/>
    <w:rsid w:val="000914F6"/>
    <w:rsid w:val="000E6EB5"/>
    <w:rsid w:val="00210C17"/>
    <w:rsid w:val="00437D79"/>
    <w:rsid w:val="00487AA2"/>
    <w:rsid w:val="00503673"/>
    <w:rsid w:val="005D376A"/>
    <w:rsid w:val="00607529"/>
    <w:rsid w:val="006E1165"/>
    <w:rsid w:val="00D673A6"/>
    <w:rsid w:val="00DC079F"/>
    <w:rsid w:val="00D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0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0752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07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075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0752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07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075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E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2k8l3ZqVE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HP</cp:lastModifiedBy>
  <cp:revision>2</cp:revision>
  <dcterms:created xsi:type="dcterms:W3CDTF">2020-05-13T12:24:00Z</dcterms:created>
  <dcterms:modified xsi:type="dcterms:W3CDTF">2020-05-13T12:24:00Z</dcterms:modified>
</cp:coreProperties>
</file>